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ED" w:rsidRPr="004C668C" w:rsidRDefault="00414852" w:rsidP="00CC69ED">
      <w:pPr>
        <w:spacing w:after="0" w:line="240" w:lineRule="auto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Lębork, dnia </w:t>
      </w:r>
      <w:r w:rsidR="00AF00DE">
        <w:rPr>
          <w:rFonts w:ascii="Tahoma" w:hAnsi="Tahoma" w:cs="Tahoma"/>
          <w:sz w:val="17"/>
          <w:szCs w:val="17"/>
        </w:rPr>
        <w:t>31</w:t>
      </w:r>
      <w:r w:rsidR="00CC69ED" w:rsidRPr="004C668C">
        <w:rPr>
          <w:rFonts w:ascii="Tahoma" w:hAnsi="Tahoma" w:cs="Tahoma"/>
          <w:sz w:val="17"/>
          <w:szCs w:val="17"/>
        </w:rPr>
        <w:t xml:space="preserve"> </w:t>
      </w:r>
      <w:r w:rsidR="00AF00DE">
        <w:rPr>
          <w:rFonts w:ascii="Tahoma" w:hAnsi="Tahoma" w:cs="Tahoma"/>
          <w:sz w:val="17"/>
          <w:szCs w:val="17"/>
        </w:rPr>
        <w:t>marca</w:t>
      </w:r>
      <w:r w:rsidR="00CC69ED" w:rsidRPr="004C668C">
        <w:rPr>
          <w:rFonts w:ascii="Tahoma" w:hAnsi="Tahoma" w:cs="Tahoma"/>
          <w:sz w:val="17"/>
          <w:szCs w:val="17"/>
        </w:rPr>
        <w:t xml:space="preserve"> 202</w:t>
      </w:r>
      <w:r>
        <w:rPr>
          <w:rFonts w:ascii="Tahoma" w:hAnsi="Tahoma" w:cs="Tahoma"/>
          <w:sz w:val="17"/>
          <w:szCs w:val="17"/>
        </w:rPr>
        <w:t>1</w:t>
      </w:r>
      <w:r w:rsidR="00CC69ED" w:rsidRPr="004C668C">
        <w:rPr>
          <w:rFonts w:ascii="Tahoma" w:hAnsi="Tahoma" w:cs="Tahoma"/>
          <w:sz w:val="17"/>
          <w:szCs w:val="17"/>
        </w:rPr>
        <w:t xml:space="preserve"> roku                                                                                               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i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 xml:space="preserve">Projekt pn. </w:t>
      </w:r>
      <w:r w:rsidRPr="004C668C">
        <w:rPr>
          <w:rFonts w:ascii="Tahoma" w:hAnsi="Tahoma" w:cs="Tahoma"/>
          <w:i/>
          <w:sz w:val="17"/>
          <w:szCs w:val="17"/>
        </w:rPr>
        <w:t>Centrum Usług Społecznych w Powiecie Lęborskim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Oś priorytetowa 6. Integracja</w:t>
      </w:r>
    </w:p>
    <w:p w:rsidR="00CC69ED" w:rsidRPr="004C668C" w:rsidRDefault="00CC69ED" w:rsidP="00CC69E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7"/>
          <w:szCs w:val="17"/>
        </w:rPr>
      </w:pPr>
      <w:r w:rsidRPr="004C668C">
        <w:rPr>
          <w:rFonts w:ascii="Tahoma" w:eastAsia="Calibri" w:hAnsi="Tahoma" w:cs="Tahoma"/>
          <w:sz w:val="17"/>
          <w:szCs w:val="17"/>
        </w:rPr>
        <w:t>Działanie 6.2. Usługi społeczne</w:t>
      </w:r>
    </w:p>
    <w:p w:rsidR="00CC69ED" w:rsidRPr="004C668C" w:rsidRDefault="00CC69ED" w:rsidP="00CC69E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7"/>
          <w:szCs w:val="17"/>
        </w:rPr>
      </w:pPr>
      <w:proofErr w:type="spellStart"/>
      <w:r w:rsidRPr="004C668C">
        <w:rPr>
          <w:rFonts w:ascii="Tahoma" w:eastAsia="Calibri" w:hAnsi="Tahoma" w:cs="Tahoma"/>
          <w:sz w:val="17"/>
          <w:szCs w:val="17"/>
        </w:rPr>
        <w:t>Poddziałanie</w:t>
      </w:r>
      <w:proofErr w:type="spellEnd"/>
      <w:r w:rsidRPr="004C668C">
        <w:rPr>
          <w:rFonts w:ascii="Tahoma" w:eastAsia="Calibri" w:hAnsi="Tahoma" w:cs="Tahoma"/>
          <w:sz w:val="17"/>
          <w:szCs w:val="17"/>
        </w:rPr>
        <w:t xml:space="preserve"> 6.2.2. Rozwój usług społecznych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bCs/>
          <w:sz w:val="17"/>
          <w:szCs w:val="17"/>
        </w:rPr>
        <w:t>Regionalny Program O</w:t>
      </w:r>
      <w:r w:rsidRPr="004C668C">
        <w:rPr>
          <w:rFonts w:ascii="Tahoma" w:hAnsi="Tahoma" w:cs="Tahoma"/>
          <w:sz w:val="17"/>
          <w:szCs w:val="17"/>
        </w:rPr>
        <w:t xml:space="preserve">peracyjny Województwa Pomorskiego na lata 2014-2020 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(RPO WP 2014-2020) współfinansowany z Unii Europejskiej w ramach Europejskiego Funduszu Społecznego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okres realizacji: 01.11.2020r.-30.06.2023r.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sz w:val="17"/>
          <w:szCs w:val="17"/>
        </w:rPr>
      </w:pPr>
      <w:r w:rsidRPr="004A116A">
        <w:rPr>
          <w:rFonts w:ascii="Tahoma" w:hAnsi="Tahoma" w:cs="Tahoma"/>
          <w:sz w:val="18"/>
          <w:szCs w:val="18"/>
        </w:rPr>
        <w:t>nr RPPM.06.02.02-22-0048/20-00</w:t>
      </w:r>
    </w:p>
    <w:p w:rsidR="00CC69ED" w:rsidRDefault="00CC69ED" w:rsidP="00CC69ED">
      <w:pPr>
        <w:spacing w:after="0" w:line="240" w:lineRule="auto"/>
      </w:pPr>
    </w:p>
    <w:p w:rsidR="00831798" w:rsidRPr="00CC69ED" w:rsidRDefault="00831798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</w:t>
      </w:r>
      <w:r w:rsidR="00C50F45" w:rsidRPr="00CC69ED">
        <w:rPr>
          <w:b/>
        </w:rPr>
        <w:t xml:space="preserve"> (Natalia</w:t>
      </w:r>
      <w:r w:rsidR="00932E05" w:rsidRPr="00CC69ED">
        <w:rPr>
          <w:b/>
        </w:rPr>
        <w:t xml:space="preserve"> Fąkowicz-Klemp – kierownik działu DPON</w:t>
      </w:r>
      <w:r w:rsidR="00C50F45" w:rsidRPr="00CC69ED">
        <w:rPr>
          <w:b/>
        </w:rPr>
        <w:t>)</w:t>
      </w:r>
    </w:p>
    <w:p w:rsidR="0011130E" w:rsidRPr="00742461" w:rsidRDefault="0011130E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  <w:r w:rsidR="00342826">
        <w:t xml:space="preserve"> </w:t>
      </w:r>
    </w:p>
    <w:p w:rsidR="0011130E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11130E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11130E" w:rsidRPr="00742461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od potrzeb, schronienia w całodobowej placówce świadczącej pomoc, w tym w szczególności </w:t>
      </w:r>
      <w:r>
        <w:br/>
      </w:r>
      <w:r w:rsidRPr="00742461">
        <w:t>w specjalistycznym ośrodku wsparcia dla ofiar przemocy w rodzinie,</w:t>
      </w:r>
    </w:p>
    <w:p w:rsidR="0011130E" w:rsidRPr="00742461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CC69ED">
        <w:br/>
      </w:r>
      <w:r w:rsidRPr="00742461">
        <w:t>z przeciwdziałaniem przemocy,</w:t>
      </w:r>
    </w:p>
    <w:p w:rsidR="0011130E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342826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</w:t>
      </w:r>
      <w:r w:rsidR="00D84D33">
        <w:t>ub osób biorących w nim udział,</w:t>
      </w:r>
      <w:r w:rsidR="00342826">
        <w:t xml:space="preserve"> </w:t>
      </w:r>
    </w:p>
    <w:p w:rsidR="00D84D33" w:rsidRDefault="00342826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t>z</w:t>
      </w:r>
      <w:r w:rsidR="00D84D33">
        <w:t xml:space="preserve"> praw</w:t>
      </w:r>
      <w:r>
        <w:t>ami</w:t>
      </w:r>
      <w:r w:rsidR="00D84D33">
        <w:t xml:space="preserve"> </w:t>
      </w:r>
      <w:r w:rsidR="00D61885">
        <w:br/>
      </w:r>
      <w:r w:rsidR="00D84D33">
        <w:t>i uprawnie</w:t>
      </w:r>
      <w:r>
        <w:t>niami</w:t>
      </w:r>
      <w:r w:rsidR="00D84D33">
        <w:t xml:space="preserve"> </w:t>
      </w:r>
      <w:r w:rsidR="00A93981">
        <w:t xml:space="preserve">dla </w:t>
      </w:r>
      <w:r w:rsidR="00D84D33">
        <w:t>osób z niepełn</w:t>
      </w:r>
      <w:r w:rsidR="00B2156C">
        <w:t xml:space="preserve">osprawnością </w:t>
      </w:r>
    </w:p>
    <w:p w:rsidR="00D92C4B" w:rsidRPr="001849C9" w:rsidRDefault="00D92C4B" w:rsidP="00CC69ED">
      <w:pPr>
        <w:spacing w:after="0" w:line="240" w:lineRule="auto"/>
      </w:pPr>
    </w:p>
    <w:p w:rsidR="00F34D4F" w:rsidRPr="00CC69ED" w:rsidRDefault="00C50F45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 (Iwona</w:t>
      </w:r>
      <w:r w:rsidR="00932E05" w:rsidRPr="00CC69ED">
        <w:rPr>
          <w:b/>
        </w:rPr>
        <w:t xml:space="preserve"> Sysik – pracownik socjalny</w:t>
      </w:r>
      <w:r w:rsidRPr="00CC69ED">
        <w:rPr>
          <w:b/>
        </w:rPr>
        <w:t>)</w:t>
      </w:r>
    </w:p>
    <w:p w:rsidR="000468CD" w:rsidRPr="00742461" w:rsidRDefault="000468CD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</w:p>
    <w:p w:rsidR="000468CD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0468CD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0468CD" w:rsidRPr="00742461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</w:t>
      </w:r>
      <w:r>
        <w:br/>
      </w:r>
      <w:r w:rsidRPr="00742461">
        <w:t xml:space="preserve">od potrzeb, schronienia w całodobowej placówce świadczącej pomoc, w tym w szczególności </w:t>
      </w:r>
      <w:r w:rsidR="00CC69ED">
        <w:br/>
      </w:r>
      <w:r w:rsidRPr="00742461">
        <w:t>w specjalistycznym ośrodku wsparcia dla ofiar przemocy w rodzinie,</w:t>
      </w:r>
    </w:p>
    <w:p w:rsidR="000468CD" w:rsidRPr="00742461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CC69ED">
        <w:br/>
      </w:r>
      <w:r w:rsidRPr="00742461">
        <w:t>z przeciwdziałaniem przemocy,</w:t>
      </w:r>
    </w:p>
    <w:p w:rsidR="000468CD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lastRenderedPageBreak/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0468CD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lub osób biorących w nim udział. </w:t>
      </w:r>
    </w:p>
    <w:p w:rsidR="00F75CD4" w:rsidRDefault="00F75CD4" w:rsidP="00CC69ED">
      <w:pPr>
        <w:pStyle w:val="Akapitzlist"/>
        <w:spacing w:after="0" w:line="240" w:lineRule="auto"/>
        <w:ind w:left="0"/>
      </w:pPr>
    </w:p>
    <w:p w:rsidR="00794DDD" w:rsidRPr="00CC69ED" w:rsidRDefault="00794DDD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 (</w:t>
      </w:r>
      <w:r w:rsidR="00932E05" w:rsidRPr="00CC69ED">
        <w:rPr>
          <w:b/>
        </w:rPr>
        <w:t>Małgorzata Jarosz-Kozioł – specjalista pracy socjalnej</w:t>
      </w:r>
      <w:r w:rsidRPr="00CC69ED">
        <w:rPr>
          <w:b/>
        </w:rPr>
        <w:t>)</w:t>
      </w:r>
    </w:p>
    <w:p w:rsidR="005019AB" w:rsidRPr="00742461" w:rsidRDefault="005019AB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 uzyskania pomocy integracyjnej przez cudzoziemców, którzy uzyskali w Rzeczypospolitej Polskiej status uchodźcy lub ochronę uzupełniającą lub przebywających na terytorium Rzeczypospolitej Polskiej na podstawie zezwolenia na pobyt czasowy udzielonego w związku </w:t>
      </w:r>
      <w:r w:rsidR="00D61885">
        <w:br/>
      </w:r>
      <w:r>
        <w:t xml:space="preserve">z okolicznością, o której mowa w art. 159 ust. 1 </w:t>
      </w:r>
      <w:proofErr w:type="spellStart"/>
      <w:r>
        <w:t>pkt</w:t>
      </w:r>
      <w:proofErr w:type="spellEnd"/>
      <w:r>
        <w:t xml:space="preserve"> 1 lit. c lub d ustawy z dnia 12 grudnia 2013 r. </w:t>
      </w:r>
      <w:r w:rsidR="00D61885">
        <w:br/>
      </w:r>
      <w:r>
        <w:t>o cudzoziemcach, tj. przebywa na tym terytorium w celu połączenia się z rodziną i jest członkiem rodziny cudzoziemca zamieszkującego na terytorium Rzeczypospolitej Polskiej w związku z nadaniem mu statusu uchodźcy lub udzieleniem mu ochrony uzupełniającej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o procedurze kierowania i umieszczania w domu pomocy społecznej osoby wymagającej całodobowej opieki z powodu wieku, choroby lub niepełnosprawności, niemogącej samodzielnie funkcjonować w codziennym życiu, której nie można zapewnić niezbędnej pomocy w formie usług opiekuńczych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8A08D2">
        <w:t xml:space="preserve">zasadach przyznawania </w:t>
      </w:r>
      <w:r w:rsidRPr="008A08D2">
        <w:rPr>
          <w:rStyle w:val="Pogrubienie"/>
          <w:b w:val="0"/>
        </w:rPr>
        <w:t>pomocy materialnej i niematerialnej</w:t>
      </w:r>
      <w:r w:rsidRPr="008A08D2">
        <w:rPr>
          <w:rStyle w:val="Pogrubienie"/>
        </w:rPr>
        <w:t xml:space="preserve"> </w:t>
      </w:r>
      <w:r w:rsidRPr="008A08D2">
        <w:t xml:space="preserve">osobom, które osiągnęły </w:t>
      </w:r>
      <w:proofErr w:type="spellStart"/>
      <w:r w:rsidRPr="008A08D2">
        <w:t>pełnoletność</w:t>
      </w:r>
      <w:proofErr w:type="spellEnd"/>
      <w:r w:rsidRPr="008A08D2">
        <w:t xml:space="preserve"> </w:t>
      </w:r>
      <w:r w:rsidR="00D61885">
        <w:br/>
      </w:r>
      <w:r w:rsidRPr="008A08D2">
        <w:t>w rodzinie zastępczej oraz osobom pełnoletnim opuszczającym placówki opiekuńczo – wychowawcze typu rodzinnego i socjalizacyjnego, domy pomocy społecznej dla dzieci i młodzieży niepełnosprawnych intelektualnie, domy dla matek z małoletnimi dziećmi i kobiet w ciąży oraz schroniska dla nieletnich, zakłady poprawcze, specjalne ośrodki szkolno – wychowawcze, młodzieżowe ośrodki socjoterapii zapewniające całodobową opiekę i młodzieżowe ośrodki wychowawcze jeżeli umieszczenie w rodzinie zastępczej i w/w placówkach nastąpiło na podstawie orzeczenia sądu.</w:t>
      </w:r>
    </w:p>
    <w:p w:rsidR="005019AB" w:rsidRPr="00742461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pomoc w zorganizowaniu osobie dotkniętej przemocą w rodzinie, w zależności od potrzeb, schronienia w całodobowej placówce świadczącej pomoc, w tym w szczególności w specjalistycznym ośrodku wsparcia dla ofiar przemocy w rodzinie,</w:t>
      </w:r>
    </w:p>
    <w:p w:rsidR="005019AB" w:rsidRPr="00742461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D61885">
        <w:br/>
      </w:r>
      <w:r w:rsidRPr="00742461">
        <w:t>z przeciwdziałaniem przemocy,</w:t>
      </w:r>
    </w:p>
    <w:p w:rsidR="005019AB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5019AB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lub osób biorących w nim udział. </w:t>
      </w:r>
    </w:p>
    <w:p w:rsidR="006B3875" w:rsidRPr="00CC69ED" w:rsidRDefault="006B3875" w:rsidP="006B3875">
      <w:pPr>
        <w:spacing w:after="0" w:line="240" w:lineRule="auto"/>
        <w:rPr>
          <w:b/>
        </w:rPr>
      </w:pPr>
      <w:r w:rsidRPr="00CC69ED">
        <w:rPr>
          <w:b/>
        </w:rPr>
        <w:lastRenderedPageBreak/>
        <w:t>ZAKRES UDZIELANYCH INFORMACJI: (N</w:t>
      </w:r>
      <w:r>
        <w:rPr>
          <w:b/>
        </w:rPr>
        <w:t xml:space="preserve">ina Ranachowska </w:t>
      </w:r>
      <w:r w:rsidRPr="00CC69ED">
        <w:rPr>
          <w:b/>
        </w:rPr>
        <w:t xml:space="preserve"> – pracownik socjalny)</w:t>
      </w:r>
    </w:p>
    <w:p w:rsidR="006B3875" w:rsidRPr="00742461" w:rsidRDefault="006B3875" w:rsidP="006B38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  <w:r>
        <w:t xml:space="preserve"> </w:t>
      </w:r>
    </w:p>
    <w:p w:rsidR="006B3875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6B3875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6B3875" w:rsidRPr="00742461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od potrzeb, schronienia w całodobowej placówce świadczącej pomoc, w tym w szczególności </w:t>
      </w:r>
      <w:r>
        <w:br/>
      </w:r>
      <w:r w:rsidRPr="00742461">
        <w:t>w specjalistycznym ośrodku wsparcia dla ofiar przemocy w rodzinie,</w:t>
      </w:r>
    </w:p>
    <w:p w:rsidR="006B3875" w:rsidRPr="00742461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br/>
      </w:r>
      <w:r w:rsidRPr="00742461">
        <w:t>z przeciwdziałaniem przemocy,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lub osób biorących w nim udział, 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t xml:space="preserve">z prawami </w:t>
      </w:r>
      <w:r>
        <w:br/>
        <w:t xml:space="preserve">i uprawnieniami dla osób z niepełnosprawnością </w:t>
      </w:r>
    </w:p>
    <w:p w:rsidR="00794DDD" w:rsidRDefault="00794DDD" w:rsidP="00CC69ED">
      <w:pPr>
        <w:spacing w:after="0" w:line="240" w:lineRule="auto"/>
      </w:pPr>
    </w:p>
    <w:p w:rsidR="001C1ABA" w:rsidRPr="001849C9" w:rsidRDefault="001C1ABA" w:rsidP="00CC69ED">
      <w:pPr>
        <w:spacing w:after="0" w:line="240" w:lineRule="auto"/>
      </w:pPr>
    </w:p>
    <w:sectPr w:rsidR="001C1ABA" w:rsidRPr="001849C9" w:rsidSect="00412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EA" w:rsidRDefault="001B29EA" w:rsidP="001B29EA">
      <w:pPr>
        <w:spacing w:after="0" w:line="240" w:lineRule="auto"/>
      </w:pPr>
      <w:r>
        <w:separator/>
      </w:r>
    </w:p>
  </w:endnote>
  <w:endnote w:type="continuationSeparator" w:id="0">
    <w:p w:rsidR="001B29EA" w:rsidRDefault="001B29EA" w:rsidP="001B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  <w:r w:rsidRPr="001B29EA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10126980</wp:posOffset>
          </wp:positionV>
          <wp:extent cx="7025640" cy="198120"/>
          <wp:effectExtent l="0" t="0" r="0" b="0"/>
          <wp:wrapNone/>
          <wp:docPr id="5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EA" w:rsidRDefault="001B29EA" w:rsidP="001B29EA">
      <w:pPr>
        <w:spacing w:after="0" w:line="240" w:lineRule="auto"/>
      </w:pPr>
      <w:r>
        <w:separator/>
      </w:r>
    </w:p>
  </w:footnote>
  <w:footnote w:type="continuationSeparator" w:id="0">
    <w:p w:rsidR="001B29EA" w:rsidRDefault="001B29EA" w:rsidP="001B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  <w:r w:rsidRPr="001B29EA">
      <w:rPr>
        <w:noProof/>
        <w:lang w:eastAsia="pl-PL"/>
      </w:rPr>
      <w:drawing>
        <wp:inline distT="0" distB="0" distL="0" distR="0">
          <wp:extent cx="5760720" cy="477776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68C6F89A"/>
    <w:name w:val="WW8Num5"/>
    <w:lvl w:ilvl="0">
      <w:start w:val="1"/>
      <w:numFmt w:val="bullet"/>
      <w:lvlText w:val="-"/>
      <w:lvlJc w:val="left"/>
      <w:pPr>
        <w:ind w:left="786" w:hanging="360"/>
      </w:pPr>
      <w:rPr>
        <w:rFonts w:ascii="OpenSymbol" w:hAnsi="Open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singleLevel"/>
    <w:tmpl w:val="0000000A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3">
    <w:nsid w:val="27063D47"/>
    <w:multiLevelType w:val="hybridMultilevel"/>
    <w:tmpl w:val="F754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152D"/>
    <w:multiLevelType w:val="hybridMultilevel"/>
    <w:tmpl w:val="494E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F2749"/>
    <w:multiLevelType w:val="hybridMultilevel"/>
    <w:tmpl w:val="B2F4E458"/>
    <w:lvl w:ilvl="0" w:tplc="041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87641"/>
    <w:multiLevelType w:val="hybridMultilevel"/>
    <w:tmpl w:val="C56EC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641EB"/>
    <w:multiLevelType w:val="hybridMultilevel"/>
    <w:tmpl w:val="36E69B1A"/>
    <w:lvl w:ilvl="0" w:tplc="AE16FB90">
      <w:start w:val="7"/>
      <w:numFmt w:val="bullet"/>
      <w:lvlText w:val=""/>
      <w:lvlJc w:val="left"/>
      <w:pPr>
        <w:tabs>
          <w:tab w:val="num" w:pos="66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8F3DFE"/>
    <w:multiLevelType w:val="hybridMultilevel"/>
    <w:tmpl w:val="F9780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A48E9"/>
    <w:rsid w:val="00001998"/>
    <w:rsid w:val="0000300F"/>
    <w:rsid w:val="000468CD"/>
    <w:rsid w:val="00052ED5"/>
    <w:rsid w:val="000F4CC4"/>
    <w:rsid w:val="0011130E"/>
    <w:rsid w:val="00171556"/>
    <w:rsid w:val="001849C9"/>
    <w:rsid w:val="001B29EA"/>
    <w:rsid w:val="001C1ABA"/>
    <w:rsid w:val="002124EE"/>
    <w:rsid w:val="00251205"/>
    <w:rsid w:val="002660AD"/>
    <w:rsid w:val="002F77D2"/>
    <w:rsid w:val="0032502B"/>
    <w:rsid w:val="00342826"/>
    <w:rsid w:val="003F298C"/>
    <w:rsid w:val="004121B2"/>
    <w:rsid w:val="00414852"/>
    <w:rsid w:val="004271D9"/>
    <w:rsid w:val="004A41A0"/>
    <w:rsid w:val="005019AB"/>
    <w:rsid w:val="00562C05"/>
    <w:rsid w:val="00586598"/>
    <w:rsid w:val="00603E15"/>
    <w:rsid w:val="00605B3F"/>
    <w:rsid w:val="00667374"/>
    <w:rsid w:val="0067064A"/>
    <w:rsid w:val="006B3875"/>
    <w:rsid w:val="00707A91"/>
    <w:rsid w:val="00733B64"/>
    <w:rsid w:val="00794DDD"/>
    <w:rsid w:val="007A0520"/>
    <w:rsid w:val="007A42D6"/>
    <w:rsid w:val="007E5C82"/>
    <w:rsid w:val="00831798"/>
    <w:rsid w:val="008350B6"/>
    <w:rsid w:val="00877087"/>
    <w:rsid w:val="00895AFB"/>
    <w:rsid w:val="00932E05"/>
    <w:rsid w:val="009E5D6B"/>
    <w:rsid w:val="00A10CB7"/>
    <w:rsid w:val="00A26AE2"/>
    <w:rsid w:val="00A279A1"/>
    <w:rsid w:val="00A828A5"/>
    <w:rsid w:val="00A93981"/>
    <w:rsid w:val="00AF00DE"/>
    <w:rsid w:val="00B12E53"/>
    <w:rsid w:val="00B2156C"/>
    <w:rsid w:val="00BA02B2"/>
    <w:rsid w:val="00C50F45"/>
    <w:rsid w:val="00C80B2C"/>
    <w:rsid w:val="00C9256C"/>
    <w:rsid w:val="00CC491B"/>
    <w:rsid w:val="00CC6481"/>
    <w:rsid w:val="00CC69ED"/>
    <w:rsid w:val="00D45EEA"/>
    <w:rsid w:val="00D61885"/>
    <w:rsid w:val="00D63C78"/>
    <w:rsid w:val="00D756CE"/>
    <w:rsid w:val="00D84D33"/>
    <w:rsid w:val="00D92C4B"/>
    <w:rsid w:val="00DD5161"/>
    <w:rsid w:val="00DD696B"/>
    <w:rsid w:val="00DD69AD"/>
    <w:rsid w:val="00E10CC7"/>
    <w:rsid w:val="00EA48E9"/>
    <w:rsid w:val="00F34D4F"/>
    <w:rsid w:val="00F56CDB"/>
    <w:rsid w:val="00F7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1B2"/>
  </w:style>
  <w:style w:type="paragraph" w:styleId="Nagwek4">
    <w:name w:val="heading 4"/>
    <w:basedOn w:val="Normalny"/>
    <w:link w:val="Nagwek4Znak"/>
    <w:uiPriority w:val="9"/>
    <w:qFormat/>
    <w:rsid w:val="00D92C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79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D92C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849C9"/>
    <w:rPr>
      <w:b/>
      <w:bCs/>
    </w:rPr>
  </w:style>
  <w:style w:type="paragraph" w:styleId="Tekstpodstawowywcity">
    <w:name w:val="Body Text Indent"/>
    <w:basedOn w:val="Normalny"/>
    <w:link w:val="TekstpodstawowywcityZnak"/>
    <w:rsid w:val="00D63C78"/>
    <w:pPr>
      <w:suppressAutoHyphens/>
      <w:spacing w:after="0" w:line="240" w:lineRule="auto"/>
      <w:ind w:left="720" w:hanging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C78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9E5D6B"/>
    <w:pPr>
      <w:suppressAutoHyphens/>
      <w:spacing w:before="280" w:after="28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B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29EA"/>
  </w:style>
  <w:style w:type="paragraph" w:styleId="Stopka">
    <w:name w:val="footer"/>
    <w:basedOn w:val="Normalny"/>
    <w:link w:val="StopkaZnak"/>
    <w:uiPriority w:val="99"/>
    <w:semiHidden/>
    <w:unhideWhenUsed/>
    <w:rsid w:val="001B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29EA"/>
  </w:style>
  <w:style w:type="paragraph" w:styleId="Tekstdymka">
    <w:name w:val="Balloon Text"/>
    <w:basedOn w:val="Normalny"/>
    <w:link w:val="TekstdymkaZnak"/>
    <w:uiPriority w:val="99"/>
    <w:semiHidden/>
    <w:unhideWhenUsed/>
    <w:rsid w:val="001B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1380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Fąkowicz-Klemp</dc:creator>
  <cp:lastModifiedBy>Natalia Fąkowicz-Klemp</cp:lastModifiedBy>
  <cp:revision>57</cp:revision>
  <cp:lastPrinted>2020-12-29T11:57:00Z</cp:lastPrinted>
  <dcterms:created xsi:type="dcterms:W3CDTF">2020-12-03T07:19:00Z</dcterms:created>
  <dcterms:modified xsi:type="dcterms:W3CDTF">2021-03-31T10:15:00Z</dcterms:modified>
</cp:coreProperties>
</file>